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eastAsiaTheme="minor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eastAsia="zh-CN"/>
        </w:rPr>
        <w:t>宗教信息审核人员情况说明表</w:t>
      </w:r>
      <w:r>
        <w:rPr>
          <w:rFonts w:hint="eastAsia"/>
          <w:color w:val="auto"/>
          <w:u w:val="none"/>
          <w:lang w:val="en-US" w:eastAsia="zh-CN"/>
        </w:rPr>
        <w:t xml:space="preserve"> 范表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bookmarkStart w:id="0" w:name="_GoBack"/>
      <w:r>
        <w:rPr>
          <w:color w:val="auto"/>
          <w:u w:val="none"/>
        </w:rPr>
        <w:drawing>
          <wp:inline distT="0" distB="0" distL="114300" distR="114300">
            <wp:extent cx="4632325" cy="7019290"/>
            <wp:effectExtent l="0" t="0" r="15875" b="10160"/>
            <wp:docPr id="2" name="图片 2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2325" cy="7019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3735D4"/>
    <w:rsid w:val="2DF8465A"/>
    <w:rsid w:val="EF37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/home/user/Documents/youduqt/16121388-100131-chenmengtong/image/temp/%7b20e199b9-d14d-4da0-87dc-4062bfad4d6a%7d.pn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2024-01-30T15:47:00Z</dcterms:created>
  <dc:creator>user</dc:creator>
  <cp:lastModifiedBy>user</cp:lastModifiedBy>
  <dcterms:modified xsi:type="dcterms:W3CDTF">2024-01-30T15:52:19Z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